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CDDB" w14:textId="77777777" w:rsidR="00AA77A3" w:rsidRPr="00AA77A3" w:rsidRDefault="00940B54" w:rsidP="00AA77A3">
      <w:pPr>
        <w:jc w:val="center"/>
        <w:rPr>
          <w:b/>
          <w:sz w:val="26"/>
          <w:szCs w:val="26"/>
        </w:rPr>
      </w:pPr>
      <w:r w:rsidRPr="00AA77A3">
        <w:rPr>
          <w:b/>
          <w:sz w:val="26"/>
          <w:szCs w:val="26"/>
        </w:rPr>
        <w:t>First Year Academic Team Experience</w:t>
      </w:r>
    </w:p>
    <w:p w14:paraId="3341FAF7" w14:textId="77777777" w:rsidR="00837C57" w:rsidRPr="00AA77A3" w:rsidRDefault="00AA77A3" w:rsidP="00AA77A3">
      <w:pPr>
        <w:jc w:val="center"/>
        <w:rPr>
          <w:sz w:val="26"/>
          <w:szCs w:val="26"/>
        </w:rPr>
      </w:pPr>
      <w:r w:rsidRPr="00AA77A3">
        <w:rPr>
          <w:sz w:val="26"/>
          <w:szCs w:val="26"/>
        </w:rPr>
        <w:t>Teams Meeting on June 3 at 4:00PM</w:t>
      </w:r>
    </w:p>
    <w:p w14:paraId="0545963F" w14:textId="77777777" w:rsidR="00940B54" w:rsidRDefault="00940B54"/>
    <w:p w14:paraId="59A1B16C" w14:textId="69611D6F" w:rsidR="009E1B6A" w:rsidRDefault="009D53A4" w:rsidP="009E1B6A">
      <w:pPr>
        <w:pStyle w:val="ListParagraph"/>
        <w:numPr>
          <w:ilvl w:val="0"/>
          <w:numId w:val="1"/>
        </w:numPr>
      </w:pPr>
      <w:r>
        <w:rPr>
          <w:b/>
        </w:rPr>
        <w:t xml:space="preserve">Update from Kelly Long </w:t>
      </w:r>
      <w:r>
        <w:t>– Kelly has created a visual model of AUCC courses in the 4:00—8:00pm framework. This model may be helpful for advisors.</w:t>
      </w:r>
      <w:r>
        <w:t xml:space="preserve"> It is helpful for </w:t>
      </w:r>
      <w:r w:rsidR="00F02876">
        <w:t xml:space="preserve">her </w:t>
      </w:r>
      <w:r>
        <w:t>in seeing where AUCC courses are being scheduled (4:00pm is a popular time slot). It is also helpful in seeing AUCC courses that are needed.</w:t>
      </w:r>
      <w:r w:rsidR="009E1B6A">
        <w:t xml:space="preserve"> </w:t>
      </w:r>
      <w:r w:rsidR="009E1B6A">
        <w:t>Club</w:t>
      </w:r>
      <w:r w:rsidR="009E1B6A">
        <w:t>s</w:t>
      </w:r>
      <w:r w:rsidR="009E1B6A">
        <w:t xml:space="preserve"> and c</w:t>
      </w:r>
      <w:r w:rsidR="009E1B6A">
        <w:t>o-curriculars could be in a 7:00pm timeframe. The idea was to avoid having “heavy” courses later in the evening.</w:t>
      </w:r>
    </w:p>
    <w:p w14:paraId="2B206177" w14:textId="77777777" w:rsidR="009E1B6A" w:rsidRDefault="009E1B6A" w:rsidP="009E1B6A">
      <w:pPr>
        <w:pStyle w:val="ListParagraph"/>
      </w:pPr>
    </w:p>
    <w:p w14:paraId="1447D4EB" w14:textId="43E7DBAB" w:rsidR="009E1B6A" w:rsidRPr="009E1B6A" w:rsidRDefault="009E1B6A" w:rsidP="009E1B6A">
      <w:pPr>
        <w:pStyle w:val="ListParagraph"/>
      </w:pPr>
      <w:r>
        <w:t xml:space="preserve">There will be further discussion with Facilities on cleaning spaces. What will </w:t>
      </w:r>
      <w:r w:rsidR="00AA77A3">
        <w:t>this entail? Faculty and stu</w:t>
      </w:r>
      <w:r w:rsidR="00F02876">
        <w:t>dents participating in cleaning?</w:t>
      </w:r>
    </w:p>
    <w:p w14:paraId="22C0082D" w14:textId="77777777" w:rsidR="009D53A4" w:rsidRDefault="009D53A4" w:rsidP="009D53A4">
      <w:pPr>
        <w:pStyle w:val="ListParagraph"/>
      </w:pPr>
    </w:p>
    <w:p w14:paraId="3C0660CB" w14:textId="255128AA" w:rsidR="009D53A4" w:rsidRDefault="009D53A4" w:rsidP="009D53A4">
      <w:pPr>
        <w:pStyle w:val="ListParagraph"/>
      </w:pPr>
      <w:r>
        <w:t xml:space="preserve">Jody Donovan mentioned that research shows that later afternoon courses are good for student learning. Roze Hentschell commented that we are looking at creating </w:t>
      </w:r>
      <w:r w:rsidR="00F02876">
        <w:t xml:space="preserve">a </w:t>
      </w:r>
      <w:r>
        <w:t>different kind of access. It will change the way of thinking in college teaching.</w:t>
      </w:r>
    </w:p>
    <w:p w14:paraId="5BBC194C" w14:textId="77777777" w:rsidR="009D53A4" w:rsidRDefault="009D53A4" w:rsidP="009D53A4">
      <w:pPr>
        <w:pStyle w:val="ListParagraph"/>
      </w:pPr>
    </w:p>
    <w:p w14:paraId="5A23525F" w14:textId="77777777" w:rsidR="009D53A4" w:rsidRDefault="009D53A4" w:rsidP="009D53A4">
      <w:pPr>
        <w:pStyle w:val="ListParagraph"/>
      </w:pPr>
      <w:r>
        <w:t xml:space="preserve">Message to advisors should be not to stretch out student schedules (i.e., 8:00am classes followed by 4:00pm classes). </w:t>
      </w:r>
    </w:p>
    <w:p w14:paraId="181BF795" w14:textId="77777777" w:rsidR="00ED520D" w:rsidRDefault="00ED520D" w:rsidP="009D53A4">
      <w:pPr>
        <w:pStyle w:val="ListParagraph"/>
      </w:pPr>
    </w:p>
    <w:p w14:paraId="03F5C648" w14:textId="77777777" w:rsidR="00ED520D" w:rsidRDefault="00ED520D" w:rsidP="009D53A4">
      <w:pPr>
        <w:pStyle w:val="ListParagraph"/>
      </w:pPr>
      <w:r>
        <w:t>Don Mykles stated that he can encourage instructors (cc department chairs) about moving honors classes into the 4:00—8:00pm timeframe.</w:t>
      </w:r>
    </w:p>
    <w:p w14:paraId="06C45FA6" w14:textId="77777777" w:rsidR="009D53A4" w:rsidRDefault="009D53A4" w:rsidP="009D53A4">
      <w:pPr>
        <w:pStyle w:val="ListParagraph"/>
      </w:pPr>
    </w:p>
    <w:p w14:paraId="36960C37" w14:textId="4E6F1A6A" w:rsidR="001D7BA3" w:rsidRDefault="00940B54" w:rsidP="001D7BA3">
      <w:pPr>
        <w:pStyle w:val="ListParagraph"/>
        <w:numPr>
          <w:ilvl w:val="0"/>
          <w:numId w:val="1"/>
        </w:numPr>
      </w:pPr>
      <w:r w:rsidRPr="00940B54">
        <w:rPr>
          <w:b/>
        </w:rPr>
        <w:t xml:space="preserve">Update from Gaye </w:t>
      </w:r>
      <w:r w:rsidR="00D24A8E">
        <w:rPr>
          <w:b/>
        </w:rPr>
        <w:t xml:space="preserve">Digregorio </w:t>
      </w:r>
      <w:r w:rsidRPr="00940B54">
        <w:rPr>
          <w:b/>
        </w:rPr>
        <w:t>on Course Cluster</w:t>
      </w:r>
      <w:r>
        <w:t xml:space="preserve"> – JTC100 has been identified a class to cluster for students who have already taken CO150. Two clusters are CO130/150 and First Year Seminar or JTC100 and First Year Seminar. </w:t>
      </w:r>
      <w:r w:rsidR="00F02876">
        <w:t>One section of JTC</w:t>
      </w:r>
      <w:r>
        <w:t xml:space="preserve"> 100 has been restricted for undeclared students. Emphasis to advisors that </w:t>
      </w:r>
      <w:r w:rsidR="001D7BA3">
        <w:t>students, who have taken CO150, that are u</w:t>
      </w:r>
      <w:r>
        <w:t xml:space="preserve">ndeclared </w:t>
      </w:r>
      <w:r w:rsidR="001D7BA3">
        <w:t>and recommended for s</w:t>
      </w:r>
      <w:r>
        <w:t>upport</w:t>
      </w:r>
      <w:r w:rsidR="001D7BA3">
        <w:t xml:space="preserve"> </w:t>
      </w:r>
      <w:r>
        <w:t xml:space="preserve">enroll in this course. </w:t>
      </w:r>
    </w:p>
    <w:p w14:paraId="355F7A90" w14:textId="77777777" w:rsidR="001D7BA3" w:rsidRDefault="001D7BA3" w:rsidP="001D7BA3">
      <w:pPr>
        <w:pStyle w:val="ListParagraph"/>
        <w:rPr>
          <w:b/>
        </w:rPr>
      </w:pPr>
    </w:p>
    <w:p w14:paraId="2AEDC553" w14:textId="2C4378FE" w:rsidR="001D7BA3" w:rsidRDefault="001D7BA3" w:rsidP="001D7BA3">
      <w:pPr>
        <w:pStyle w:val="ListParagraph"/>
      </w:pPr>
      <w:r>
        <w:t xml:space="preserve">Gaye mentioned discussion with the Registrar’s Office about scheduling an 8-week course in a GA classroom. She is reviewing other classrooms options </w:t>
      </w:r>
      <w:r w:rsidR="00F02876">
        <w:t xml:space="preserve">for </w:t>
      </w:r>
      <w:r>
        <w:t>the First Year Seminar. One classroom is available in Student Achievement. The challenge of moving this course to 7:00pm, when more classrooms are available, is recruiting an Instructor. Gaye is working with Julia to see if there are GA classrooms available at earlier times. Other classrooms arrangements for the First Year Seminar will be made, if necessary.</w:t>
      </w:r>
    </w:p>
    <w:p w14:paraId="7EB7C0EA" w14:textId="77777777" w:rsidR="001D7BA3" w:rsidRDefault="001D7BA3" w:rsidP="001D7BA3">
      <w:pPr>
        <w:pStyle w:val="ListParagraph"/>
      </w:pPr>
    </w:p>
    <w:p w14:paraId="6A70C0F3" w14:textId="77777777" w:rsidR="001D7BA3" w:rsidRPr="001D7BA3" w:rsidRDefault="001D7BA3" w:rsidP="001D7BA3">
      <w:pPr>
        <w:pStyle w:val="ListParagraph"/>
      </w:pPr>
      <w:r>
        <w:t xml:space="preserve">Roze </w:t>
      </w:r>
      <w:r w:rsidR="00D24A8E">
        <w:t xml:space="preserve">Hentschell </w:t>
      </w:r>
      <w:r>
        <w:t>commented that CLA has made other AUCC options available during the 4:00—8:00pm timeframe that are not part of the course cluster.</w:t>
      </w:r>
    </w:p>
    <w:p w14:paraId="02A71282" w14:textId="77777777" w:rsidR="001D7BA3" w:rsidRDefault="001D7BA3" w:rsidP="001D7BA3">
      <w:pPr>
        <w:pStyle w:val="ListParagraph"/>
      </w:pPr>
    </w:p>
    <w:p w14:paraId="5E7DABBD" w14:textId="77777777" w:rsidR="00D24A8E" w:rsidRDefault="001D7BA3" w:rsidP="001D7BA3">
      <w:pPr>
        <w:pStyle w:val="ListParagraph"/>
        <w:numPr>
          <w:ilvl w:val="0"/>
          <w:numId w:val="1"/>
        </w:numPr>
      </w:pPr>
      <w:r>
        <w:rPr>
          <w:b/>
        </w:rPr>
        <w:t>Update from Sean</w:t>
      </w:r>
      <w:r w:rsidR="00D24A8E">
        <w:rPr>
          <w:b/>
        </w:rPr>
        <w:t xml:space="preserve"> Wernert</w:t>
      </w:r>
      <w:r>
        <w:rPr>
          <w:b/>
        </w:rPr>
        <w:t xml:space="preserve"> </w:t>
      </w:r>
      <w:r>
        <w:t xml:space="preserve">– A Flowchart has been created for advisors about students to assist in the advising process. A question has been added </w:t>
      </w:r>
      <w:r w:rsidR="00D24A8E">
        <w:t>for undeclared students about their housing status—on campus or off campus.</w:t>
      </w:r>
    </w:p>
    <w:p w14:paraId="16325971" w14:textId="77777777" w:rsidR="00D24A8E" w:rsidRDefault="00D24A8E" w:rsidP="00D24A8E">
      <w:pPr>
        <w:pStyle w:val="ListParagraph"/>
      </w:pPr>
    </w:p>
    <w:p w14:paraId="249DFE1F" w14:textId="338576B9" w:rsidR="00D24A8E" w:rsidRDefault="00D24A8E" w:rsidP="00D24A8E">
      <w:pPr>
        <w:pStyle w:val="ListParagraph"/>
      </w:pPr>
      <w:r>
        <w:t>Kacee Jarnot commented that the Flowchart should be part of the communication for advisors and student</w:t>
      </w:r>
      <w:r w:rsidR="00F02876">
        <w:t>s</w:t>
      </w:r>
      <w:r>
        <w:t xml:space="preserve"> recommended for support. It would be helpful for the prep work for undeclared students in recommending courses for their schedule.</w:t>
      </w:r>
    </w:p>
    <w:p w14:paraId="5C2ABC55" w14:textId="77777777" w:rsidR="001D7BA3" w:rsidRDefault="00D24A8E" w:rsidP="00D24A8E">
      <w:pPr>
        <w:pStyle w:val="ListParagraph"/>
      </w:pPr>
      <w:r>
        <w:t xml:space="preserve"> </w:t>
      </w:r>
    </w:p>
    <w:p w14:paraId="6E87F73F" w14:textId="785FEB6D" w:rsidR="009D53A4" w:rsidRDefault="009D53A4" w:rsidP="009D53A4">
      <w:pPr>
        <w:pStyle w:val="ListParagraph"/>
        <w:numPr>
          <w:ilvl w:val="0"/>
          <w:numId w:val="1"/>
        </w:numPr>
      </w:pPr>
      <w:r>
        <w:rPr>
          <w:b/>
        </w:rPr>
        <w:lastRenderedPageBreak/>
        <w:t xml:space="preserve">Update from Brian Moffitt </w:t>
      </w:r>
      <w:r>
        <w:t xml:space="preserve">– </w:t>
      </w:r>
      <w:r w:rsidR="009E1B6A">
        <w:t xml:space="preserve">Brian mentioned that Housing is ready for the co-curricular component. It is difficult to schedule on the </w:t>
      </w:r>
      <w:r w:rsidR="00697640">
        <w:t>calendar,</w:t>
      </w:r>
      <w:r w:rsidR="009E1B6A">
        <w:t xml:space="preserve"> as every building is different.</w:t>
      </w:r>
    </w:p>
    <w:p w14:paraId="71251B14" w14:textId="77777777" w:rsidR="009E1B6A" w:rsidRDefault="009E1B6A" w:rsidP="009E1B6A">
      <w:pPr>
        <w:pStyle w:val="ListParagraph"/>
      </w:pPr>
    </w:p>
    <w:p w14:paraId="378CBD63" w14:textId="77777777" w:rsidR="00943DC1" w:rsidRDefault="009E1B6A" w:rsidP="009D53A4">
      <w:pPr>
        <w:pStyle w:val="ListParagraph"/>
        <w:numPr>
          <w:ilvl w:val="0"/>
          <w:numId w:val="1"/>
        </w:numPr>
      </w:pPr>
      <w:r>
        <w:rPr>
          <w:b/>
        </w:rPr>
        <w:t>Update on Communication</w:t>
      </w:r>
      <w:r>
        <w:t xml:space="preserve"> </w:t>
      </w:r>
      <w:r w:rsidR="00943DC1">
        <w:t>–</w:t>
      </w:r>
      <w:r>
        <w:t xml:space="preserve"> </w:t>
      </w:r>
      <w:r w:rsidR="00943DC1">
        <w:t xml:space="preserve">Discussion on communication strategies and need for communication “piece”. </w:t>
      </w:r>
      <w:r w:rsidR="00AA77A3">
        <w:t>Kelly Long</w:t>
      </w:r>
      <w:r w:rsidR="00ED520D">
        <w:t xml:space="preserve"> stated the press for communication is the challenge. She will have Ryan Barone navigate the team for two meetings next week as she drafts communication for the group. </w:t>
      </w:r>
      <w:r w:rsidR="00943DC1">
        <w:t>Kacee Jarnot mentioned that it would be helpful to forward communication stra</w:t>
      </w:r>
      <w:r w:rsidR="00ED520D">
        <w:t>tegies to advisors and students.</w:t>
      </w:r>
    </w:p>
    <w:p w14:paraId="2D4A40D4" w14:textId="77777777" w:rsidR="00943DC1" w:rsidRDefault="00943DC1" w:rsidP="00943DC1">
      <w:pPr>
        <w:pStyle w:val="ListParagraph"/>
      </w:pPr>
    </w:p>
    <w:p w14:paraId="14A5D1E5" w14:textId="77777777" w:rsidR="00022005" w:rsidRDefault="00022005" w:rsidP="00022005">
      <w:pPr>
        <w:pStyle w:val="ListParagraph"/>
      </w:pPr>
      <w:r>
        <w:t xml:space="preserve">With the realization that one communication message can be sent, </w:t>
      </w:r>
      <w:r w:rsidR="00ED520D">
        <w:t>Kelly</w:t>
      </w:r>
      <w:r w:rsidR="00943DC1">
        <w:t xml:space="preserve"> mentioned that communication can begin </w:t>
      </w:r>
      <w:r>
        <w:t>with</w:t>
      </w:r>
      <w:r w:rsidR="00943DC1">
        <w:t xml:space="preserve"> the team. Further communication can be “pushed out” to the individual Colleges through the Undergraduate Teaching Continuity and Recovery Team. This information can then be communicated to the ASCs with check-ins with department chairs.</w:t>
      </w:r>
    </w:p>
    <w:p w14:paraId="3871FF9B" w14:textId="77777777" w:rsidR="00022005" w:rsidRDefault="00022005" w:rsidP="00943DC1">
      <w:pPr>
        <w:pStyle w:val="ListParagraph"/>
      </w:pPr>
    </w:p>
    <w:p w14:paraId="0867A6BE" w14:textId="1922BE84" w:rsidR="00022005" w:rsidRDefault="00022005" w:rsidP="00943DC1">
      <w:pPr>
        <w:pStyle w:val="ListParagraph"/>
      </w:pPr>
      <w:r>
        <w:t xml:space="preserve">Discussion on hybrid/online courses. </w:t>
      </w:r>
      <w:bookmarkStart w:id="0" w:name="_GoBack"/>
      <w:bookmarkEnd w:id="0"/>
      <w:r w:rsidR="00697640">
        <w:t>Faculty controls hybrid courses</w:t>
      </w:r>
      <w:r>
        <w:t xml:space="preserve">. There are different formats for </w:t>
      </w:r>
      <w:r w:rsidR="00F02876">
        <w:t>hybrid</w:t>
      </w:r>
      <w:r>
        <w:t xml:space="preserve"> courses. Formal hybrid courses do need to be scheduled by the Registrar’s Office. There are few formal hybrid courses at the moment.</w:t>
      </w:r>
    </w:p>
    <w:p w14:paraId="0B747ACD" w14:textId="77777777" w:rsidR="00022005" w:rsidRDefault="00022005" w:rsidP="00943DC1">
      <w:pPr>
        <w:pStyle w:val="ListParagraph"/>
      </w:pPr>
    </w:p>
    <w:p w14:paraId="0E97D1A8" w14:textId="60579AFD" w:rsidR="00022005" w:rsidRDefault="00022005" w:rsidP="00943DC1">
      <w:pPr>
        <w:pStyle w:val="ListParagraph"/>
      </w:pPr>
      <w:r>
        <w:t xml:space="preserve">There is a priority to not change timeframes for classes already scheduled. Classroom locations may change but not the timeframe. </w:t>
      </w:r>
      <w:r w:rsidR="00F02876">
        <w:t>Check with d</w:t>
      </w:r>
      <w:r>
        <w:t>epartment</w:t>
      </w:r>
      <w:r w:rsidR="00F02876">
        <w:t>s</w:t>
      </w:r>
      <w:r>
        <w:t xml:space="preserve"> about sending notifications of changes to ASCs.</w:t>
      </w:r>
    </w:p>
    <w:p w14:paraId="7152E2EF" w14:textId="77777777" w:rsidR="00022005" w:rsidRDefault="00022005" w:rsidP="00943DC1">
      <w:pPr>
        <w:pStyle w:val="ListParagraph"/>
      </w:pPr>
    </w:p>
    <w:p w14:paraId="13D8E0EA" w14:textId="4017151E" w:rsidR="00ED520D" w:rsidRDefault="00ED520D" w:rsidP="00943DC1">
      <w:pPr>
        <w:pStyle w:val="ListParagraph"/>
      </w:pPr>
      <w:r>
        <w:t xml:space="preserve">Jody Donovan commented on a social norming campaign through another committee with the message of wearing </w:t>
      </w:r>
      <w:r w:rsidR="00F02876">
        <w:t>facemasks</w:t>
      </w:r>
      <w:r>
        <w:t>, participating in social distancing, and cleaning. This message can be included in messaging.</w:t>
      </w:r>
    </w:p>
    <w:p w14:paraId="02392EAE" w14:textId="77777777" w:rsidR="00ED520D" w:rsidRDefault="00ED520D" w:rsidP="00943DC1">
      <w:pPr>
        <w:pStyle w:val="ListParagraph"/>
      </w:pPr>
    </w:p>
    <w:p w14:paraId="66C06921" w14:textId="77777777" w:rsidR="00ED520D" w:rsidRDefault="00ED520D" w:rsidP="00943DC1">
      <w:pPr>
        <w:pStyle w:val="ListParagraph"/>
      </w:pPr>
      <w:r>
        <w:t>It was noted that ASCs often do not communicate with continuing students over the summer.</w:t>
      </w:r>
    </w:p>
    <w:p w14:paraId="7E8DFF5D" w14:textId="77777777" w:rsidR="00ED520D" w:rsidRDefault="00ED520D" w:rsidP="00943DC1">
      <w:pPr>
        <w:pStyle w:val="ListParagraph"/>
      </w:pPr>
    </w:p>
    <w:p w14:paraId="288A849A" w14:textId="77777777" w:rsidR="00ED520D" w:rsidRDefault="00ED520D" w:rsidP="00ED520D">
      <w:pPr>
        <w:pStyle w:val="ListParagraph"/>
        <w:numPr>
          <w:ilvl w:val="0"/>
          <w:numId w:val="1"/>
        </w:numPr>
      </w:pPr>
      <w:r w:rsidRPr="00ED520D">
        <w:rPr>
          <w:b/>
        </w:rPr>
        <w:t>Next Meeting</w:t>
      </w:r>
      <w:r>
        <w:t xml:space="preserve"> – Ryan Barone will work on scheduling two meetings for the week of June 8.</w:t>
      </w:r>
    </w:p>
    <w:sectPr w:rsidR="00ED5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C15EC"/>
    <w:multiLevelType w:val="hybridMultilevel"/>
    <w:tmpl w:val="E76A8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54"/>
    <w:rsid w:val="00022005"/>
    <w:rsid w:val="001D7BA3"/>
    <w:rsid w:val="00273718"/>
    <w:rsid w:val="003A39CC"/>
    <w:rsid w:val="00697640"/>
    <w:rsid w:val="007D5546"/>
    <w:rsid w:val="00940B54"/>
    <w:rsid w:val="00943DC1"/>
    <w:rsid w:val="009D53A4"/>
    <w:rsid w:val="009E1B6A"/>
    <w:rsid w:val="00AA77A3"/>
    <w:rsid w:val="00D24A8E"/>
    <w:rsid w:val="00ED520D"/>
    <w:rsid w:val="00F02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1855"/>
  <w15:chartTrackingRefBased/>
  <w15:docId w15:val="{12613F1F-50E3-4760-95E4-BBA0F3242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0B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DA9945-1283-4AB6-851A-D14BB6EB2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E57437-774B-4518-B50D-420D1FF5F5E0}">
  <ds:schemaRefs>
    <ds:schemaRef ds:uri="http://schemas.microsoft.com/sharepoint/v3/contenttype/forms"/>
  </ds:schemaRefs>
</ds:datastoreItem>
</file>

<file path=customXml/itemProps3.xml><?xml version="1.0" encoding="utf-8"?>
<ds:datastoreItem xmlns:ds="http://schemas.openxmlformats.org/officeDocument/2006/customXml" ds:itemID="{05433917-F0F1-4A31-8ABE-039E3279C9E7}">
  <ds:schemaRefs>
    <ds:schemaRef ds:uri="http://schemas.microsoft.com/office/2006/documentManagement/types"/>
    <ds:schemaRef ds:uri="660d0c25-c50e-4059-ad27-725ff3196766"/>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2020-06-04T14:59:00Z</dcterms:created>
  <dcterms:modified xsi:type="dcterms:W3CDTF">2020-06-04T18:04:00Z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